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花溪迎宾馆锅炉板换清洗简报</w:t>
      </w:r>
    </w:p>
    <w:p>
      <w:pPr>
        <w:ind w:firstLine="5460" w:firstLineChars="2600"/>
        <w:rPr>
          <w:rFonts w:hint="eastAsia"/>
          <w:lang w:val="en-US" w:eastAsia="zh-CN"/>
        </w:rPr>
      </w:pPr>
    </w:p>
    <w:p>
      <w:pPr>
        <w:ind w:firstLine="3840" w:firstLineChars="16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2023年第一期</w:t>
      </w:r>
    </w:p>
    <w:p>
      <w:pPr>
        <w:ind w:firstLine="3840" w:firstLineChars="16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贵阳新潮服务有限公司编                                        2023年12月21日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184150</wp:posOffset>
                </wp:positionV>
                <wp:extent cx="5249545" cy="8890"/>
                <wp:effectExtent l="3810" t="3810" r="4445" b="10160"/>
                <wp:wrapNone/>
                <wp:docPr id="6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">
                          <w14:nvContentPartPr>
                            <w14:cNvPr id="6" name="墨迹 6"/>
                            <w14:cNvContentPartPr/>
                          </w14:nvContentPartPr>
                          <w14:xfrm>
                            <a:off x="1138555" y="2089150"/>
                            <a:ext cx="5249545" cy="889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0.35pt;margin-top:14.5pt;height:0.7pt;width:413.35pt;z-index:251659264;mso-width-relative:page;mso-height-relative:page;" coordsize="21600,21600" o:gfxdata="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">
                <v:imagedata r:id="rId5" o:title=""/>
                <o:lock v:ext="edi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2023年12月19日下午，我公司接到</w:t>
      </w:r>
      <w:r>
        <w:rPr>
          <w:rFonts w:hint="eastAsia"/>
          <w:sz w:val="28"/>
          <w:szCs w:val="28"/>
        </w:rPr>
        <w:t>花溪迎宾馆</w:t>
      </w:r>
      <w:r>
        <w:rPr>
          <w:rFonts w:hint="eastAsia"/>
          <w:sz w:val="28"/>
          <w:szCs w:val="28"/>
          <w:lang w:eastAsia="zh-CN"/>
        </w:rPr>
        <w:t>通知需要清洗锅炉板换后，立即安排施工人员严冰、何伟、苏进等人对设备进行拆除清</w:t>
      </w:r>
      <w:r>
        <w:rPr>
          <w:rFonts w:hint="eastAsia"/>
          <w:sz w:val="28"/>
          <w:szCs w:val="28"/>
        </w:rPr>
        <w:t>洗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这个板换是我们遇到的最脏</w:t>
      </w:r>
      <w:r>
        <w:rPr>
          <w:rFonts w:hint="eastAsia"/>
          <w:sz w:val="28"/>
          <w:szCs w:val="28"/>
          <w:lang w:eastAsia="zh-CN"/>
        </w:rPr>
        <w:t>最难清洗</w:t>
      </w:r>
      <w:r>
        <w:rPr>
          <w:rFonts w:hint="eastAsia"/>
          <w:sz w:val="28"/>
          <w:szCs w:val="28"/>
        </w:rPr>
        <w:t>的一个，几乎全部堵死了</w:t>
      </w:r>
      <w:r>
        <w:rPr>
          <w:rFonts w:hint="eastAsia"/>
          <w:sz w:val="28"/>
          <w:szCs w:val="28"/>
          <w:lang w:eastAsia="zh-CN"/>
        </w:rPr>
        <w:t>。看样子是</w:t>
      </w:r>
      <w:r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  <w:lang w:eastAsia="zh-CN"/>
        </w:rPr>
        <w:t>起之后就</w:t>
      </w:r>
      <w:r>
        <w:rPr>
          <w:rFonts w:hint="eastAsia"/>
          <w:sz w:val="28"/>
          <w:szCs w:val="28"/>
        </w:rPr>
        <w:t>从来没有清</w:t>
      </w:r>
      <w:r>
        <w:rPr>
          <w:rFonts w:hint="eastAsia"/>
          <w:sz w:val="28"/>
          <w:szCs w:val="28"/>
          <w:lang w:eastAsia="zh-CN"/>
        </w:rPr>
        <w:t>洗</w:t>
      </w:r>
      <w:r>
        <w:rPr>
          <w:rFonts w:hint="eastAsia"/>
          <w:sz w:val="28"/>
          <w:szCs w:val="28"/>
        </w:rPr>
        <w:t>过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这是进口板换，</w:t>
      </w:r>
      <w:r>
        <w:rPr>
          <w:rFonts w:hint="eastAsia"/>
          <w:sz w:val="28"/>
          <w:szCs w:val="28"/>
          <w:lang w:eastAsia="zh-CN"/>
        </w:rPr>
        <w:t>其</w:t>
      </w:r>
      <w:r>
        <w:rPr>
          <w:rFonts w:hint="eastAsia"/>
          <w:sz w:val="28"/>
          <w:szCs w:val="28"/>
        </w:rPr>
        <w:t>垫片和</w:t>
      </w:r>
      <w:r>
        <w:rPr>
          <w:rFonts w:hint="eastAsia"/>
          <w:sz w:val="28"/>
          <w:szCs w:val="28"/>
          <w:lang w:eastAsia="zh-CN"/>
        </w:rPr>
        <w:t>之</w:t>
      </w:r>
      <w:r>
        <w:rPr>
          <w:rFonts w:hint="eastAsia"/>
          <w:sz w:val="28"/>
          <w:szCs w:val="28"/>
        </w:rPr>
        <w:t>前我们清洗的</w:t>
      </w:r>
      <w:r>
        <w:rPr>
          <w:rFonts w:hint="eastAsia"/>
          <w:sz w:val="28"/>
          <w:szCs w:val="28"/>
          <w:lang w:eastAsia="zh-CN"/>
        </w:rPr>
        <w:t>板换</w:t>
      </w:r>
      <w:r>
        <w:rPr>
          <w:rFonts w:hint="eastAsia"/>
          <w:sz w:val="28"/>
          <w:szCs w:val="28"/>
        </w:rPr>
        <w:t>不一样，</w:t>
      </w:r>
      <w:r>
        <w:rPr>
          <w:rFonts w:hint="eastAsia"/>
          <w:sz w:val="28"/>
          <w:szCs w:val="28"/>
          <w:lang w:eastAsia="zh-CN"/>
        </w:rPr>
        <w:t>不仅</w:t>
      </w:r>
      <w:r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  <w:lang w:eastAsia="zh-CN"/>
        </w:rPr>
        <w:t>过程复杂，我们师傅在安装</w:t>
      </w:r>
      <w:r>
        <w:rPr>
          <w:rFonts w:hint="eastAsia"/>
          <w:sz w:val="28"/>
          <w:szCs w:val="28"/>
        </w:rPr>
        <w:t>时候</w:t>
      </w:r>
      <w:r>
        <w:rPr>
          <w:rFonts w:hint="eastAsia"/>
          <w:sz w:val="28"/>
          <w:szCs w:val="28"/>
          <w:lang w:eastAsia="zh-CN"/>
        </w:rPr>
        <w:t>还</w:t>
      </w:r>
      <w:r>
        <w:rPr>
          <w:rFonts w:hint="eastAsia"/>
          <w:sz w:val="28"/>
          <w:szCs w:val="28"/>
        </w:rPr>
        <w:t>返工几次</w:t>
      </w:r>
      <w:r>
        <w:rPr>
          <w:rFonts w:hint="eastAsia"/>
          <w:sz w:val="28"/>
          <w:szCs w:val="28"/>
          <w:lang w:eastAsia="zh-CN"/>
        </w:rPr>
        <w:t>才装好</w:t>
      </w:r>
      <w:r>
        <w:rPr>
          <w:rFonts w:hint="eastAsia"/>
          <w:sz w:val="28"/>
          <w:szCs w:val="28"/>
        </w:rPr>
        <w:t>！以前清洗</w:t>
      </w:r>
      <w:r>
        <w:rPr>
          <w:rFonts w:hint="eastAsia"/>
          <w:sz w:val="28"/>
          <w:szCs w:val="28"/>
          <w:lang w:eastAsia="zh-CN"/>
        </w:rPr>
        <w:t>过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eastAsia="zh-CN"/>
        </w:rPr>
        <w:t>锅炉板换</w:t>
      </w:r>
      <w:r>
        <w:rPr>
          <w:rFonts w:hint="eastAsia"/>
          <w:sz w:val="28"/>
          <w:szCs w:val="28"/>
        </w:rPr>
        <w:t>从来没有这么费劲，他们这个密封条有点特殊。今</w:t>
      </w:r>
      <w:r>
        <w:rPr>
          <w:rFonts w:hint="eastAsia"/>
          <w:sz w:val="28"/>
          <w:szCs w:val="28"/>
          <w:lang w:eastAsia="zh-CN"/>
        </w:rPr>
        <w:t>天我公司卢总询问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color w:val="auto"/>
          <w:sz w:val="28"/>
          <w:szCs w:val="28"/>
          <w:lang w:val="en-US" w:eastAsia="zh-CN"/>
        </w:rPr>
        <w:t>甲方使用部门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反馈清洗后的</w:t>
      </w:r>
      <w:r>
        <w:rPr>
          <w:rFonts w:hint="eastAsia"/>
          <w:color w:val="auto"/>
          <w:sz w:val="28"/>
          <w:szCs w:val="28"/>
        </w:rPr>
        <w:t>效果</w:t>
      </w:r>
      <w:r>
        <w:rPr>
          <w:rFonts w:hint="eastAsia"/>
          <w:color w:val="auto"/>
          <w:sz w:val="28"/>
          <w:szCs w:val="28"/>
          <w:lang w:eastAsia="zh-CN"/>
        </w:rPr>
        <w:t>还是</w:t>
      </w:r>
      <w:r>
        <w:rPr>
          <w:rFonts w:hint="eastAsia"/>
          <w:color w:val="auto"/>
          <w:sz w:val="28"/>
          <w:szCs w:val="28"/>
        </w:rPr>
        <w:t>可以的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现在唯一问题是密封条</w:t>
      </w:r>
      <w:r>
        <w:rPr>
          <w:rFonts w:hint="eastAsia"/>
          <w:color w:val="auto"/>
          <w:sz w:val="28"/>
          <w:szCs w:val="28"/>
          <w:lang w:eastAsia="zh-CN"/>
        </w:rPr>
        <w:t>使用</w:t>
      </w:r>
      <w:r>
        <w:rPr>
          <w:rFonts w:hint="eastAsia"/>
          <w:color w:val="auto"/>
          <w:sz w:val="28"/>
          <w:szCs w:val="28"/>
        </w:rPr>
        <w:t>时间久老化了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有点</w:t>
      </w:r>
      <w:r>
        <w:rPr>
          <w:rFonts w:hint="eastAsia"/>
          <w:color w:val="auto"/>
          <w:sz w:val="28"/>
          <w:szCs w:val="28"/>
          <w:lang w:val="en-US" w:eastAsia="zh-CN"/>
        </w:rPr>
        <w:t>轻微</w:t>
      </w:r>
      <w:r>
        <w:rPr>
          <w:rFonts w:hint="eastAsia"/>
          <w:color w:val="auto"/>
          <w:sz w:val="28"/>
          <w:szCs w:val="28"/>
        </w:rPr>
        <w:t>渗水，</w:t>
      </w:r>
      <w:r>
        <w:rPr>
          <w:rFonts w:hint="eastAsia"/>
          <w:color w:val="auto"/>
          <w:sz w:val="28"/>
          <w:szCs w:val="28"/>
          <w:lang w:val="en-US" w:eastAsia="zh-CN"/>
        </w:rPr>
        <w:t>不影响正常使用，由于年底甲方接待任务较多，没有多余的时间进行密封条更换，让我们</w:t>
      </w:r>
      <w:r>
        <w:rPr>
          <w:rFonts w:hint="eastAsia"/>
          <w:color w:val="auto"/>
          <w:sz w:val="28"/>
          <w:szCs w:val="28"/>
        </w:rPr>
        <w:t>下次</w:t>
      </w:r>
      <w:r>
        <w:rPr>
          <w:rFonts w:hint="eastAsia"/>
          <w:color w:val="auto"/>
          <w:sz w:val="28"/>
          <w:szCs w:val="28"/>
          <w:lang w:val="en-US" w:eastAsia="zh-CN"/>
        </w:rPr>
        <w:t>过去清洗维保的时候，根据这次测量好的尺寸，提前定制好密封条，将板换机组的密封条</w:t>
      </w:r>
      <w:r>
        <w:rPr>
          <w:rFonts w:hint="eastAsia"/>
          <w:color w:val="auto"/>
          <w:sz w:val="28"/>
          <w:szCs w:val="28"/>
        </w:rPr>
        <w:t>全部更换</w:t>
      </w:r>
      <w:r>
        <w:rPr>
          <w:rFonts w:hint="eastAsia"/>
          <w:color w:val="auto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28"/>
          <w:szCs w:val="28"/>
          <w:lang w:eastAsia="zh-CN"/>
        </w:rPr>
        <w:t>下面是拆下来的板换、密封胶条</w:t>
      </w:r>
      <w:bookmarkStart w:id="0" w:name="_GoBack"/>
      <w:bookmarkEnd w:id="0"/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6"/>
        <w:gridCol w:w="1436"/>
        <w:gridCol w:w="1436"/>
        <w:gridCol w:w="143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02640" cy="1491615"/>
                  <wp:effectExtent l="0" t="0" r="5080" b="1905"/>
                  <wp:docPr id="7" name="图片 7" descr="微信图片_20231221114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211143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00735" cy="1517015"/>
                  <wp:effectExtent l="0" t="0" r="6985" b="6985"/>
                  <wp:docPr id="8" name="图片 8" descr="微信图片_20231221114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2211146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47090" cy="1474470"/>
                  <wp:effectExtent l="0" t="0" r="6350" b="3810"/>
                  <wp:docPr id="9" name="图片 9" descr="微信图片_202312211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12211147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47090" cy="1509395"/>
                  <wp:effectExtent l="0" t="0" r="6350" b="14605"/>
                  <wp:docPr id="10" name="图片 10" descr="微信图片_2023122111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12211147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788670" cy="1515745"/>
                  <wp:effectExtent l="0" t="0" r="3810" b="8255"/>
                  <wp:docPr id="11" name="图片 11" descr="微信图片_2023122111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31221114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96620" cy="1510665"/>
                  <wp:effectExtent l="0" t="0" r="2540" b="13335"/>
                  <wp:docPr id="12" name="图片 12" descr="微信图片_2023122111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312211147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未清洗前的板换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板换机密封胶条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清洗后的板换</w:t>
            </w:r>
          </w:p>
        </w:tc>
        <w:tc>
          <w:tcPr>
            <w:tcW w:w="1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工人正在清洗</w:t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拆下来的板换机门板</w:t>
            </w:r>
          </w:p>
        </w:tc>
        <w:tc>
          <w:tcPr>
            <w:tcW w:w="1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清洗前、后对照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我公司专业承接：油烟清洗，厨房排烟效果改善，水箱及空调清洗，地面防滑处理等项目，专业服务、资质齐全，值得信赖，欢迎广大客户来电咨询！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mZiN2ExNGY1NTA0ZmM5OTE4Mzg2ZDQxNTE4YzkifQ=="/>
  </w:docVars>
  <w:rsids>
    <w:rsidRoot w:val="0AB43F03"/>
    <w:rsid w:val="0AB43F03"/>
    <w:rsid w:val="37A30CBC"/>
    <w:rsid w:val="406668B6"/>
    <w:rsid w:val="411001D6"/>
    <w:rsid w:val="584B22D4"/>
    <w:rsid w:val="58FC6B07"/>
    <w:rsid w:val="5A5E00DE"/>
    <w:rsid w:val="682A69FB"/>
    <w:rsid w:val="71F41601"/>
    <w:rsid w:val="723F0337"/>
    <w:rsid w:val="731F2796"/>
    <w:rsid w:val="7E7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12-21T13:24:56"/>
    </inkml:context>
    <inkml:brush xml:id="br0">
      <inkml:brushProperty name="width" value="0.0224013885524538" units="cm"/>
      <inkml:brushProperty name="height" value="0.0224013885524538" units="cm"/>
      <inkml:brushProperty name="color" value="#f80600"/>
      <inkml:brushProperty name="ignorePressure" value="0"/>
    </inkml:brush>
  </inkml:definitions>
  <inkml:trace contextRef="#ctx0" brushRef="#br0">5040 3586,'8266'-13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499</Characters>
  <Lines>0</Lines>
  <Paragraphs>0</Paragraphs>
  <TotalTime>6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2023-12-21T03:56:00Z</dcterms:created>
  <dc:creator>Administrator</dc:creator>
  <cp:lastModifiedBy>Administrator</cp:lastModifiedBy>
  <dcterms:modified xsi:type="dcterms:W3CDTF">2023-12-21T07:01:57Z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2C60A672FAC34E0A9D364D0762B34AAB_13</vt:lpwstr>
  </property>
</Properties>
</file>